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B5" w:rsidRDefault="000A54B5" w:rsidP="000A54B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 w:rsidRPr="000A54B5">
        <w:rPr>
          <w:rFonts w:ascii="Times New Roman" w:hAnsi="Times New Roman" w:cs="Times New Roman"/>
          <w:b/>
          <w:i/>
          <w:sz w:val="28"/>
          <w:szCs w:val="24"/>
        </w:rPr>
        <w:t>Формирование восприятия у умственно отсталых детей дошкольного возраста в процессе специально организованного обучения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0A54B5" w:rsidRDefault="000A54B5" w:rsidP="000A54B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социально-гуманитарное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0A54B5" w:rsidRDefault="000A54B5" w:rsidP="000A54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54B5" w:rsidRDefault="000A54B5" w:rsidP="000A54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54B5" w:rsidRDefault="000A54B5" w:rsidP="000A5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Формирование восприятия у умственно отсталых детей дошкольного возраста в процессе специально организованного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(направление: социально-гуманитарное).</w:t>
      </w:r>
    </w:p>
    <w:p w:rsidR="000A54B5" w:rsidRDefault="000A54B5" w:rsidP="000A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Симакова Инна Ивановна, воспитатель.</w:t>
      </w:r>
    </w:p>
    <w:p w:rsidR="000A54B5" w:rsidRDefault="000A54B5" w:rsidP="000A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дет</w:t>
      </w:r>
      <w:r>
        <w:rPr>
          <w:rFonts w:ascii="Times New Roman" w:eastAsia="Calibri" w:hAnsi="Times New Roman" w:cs="Times New Roman"/>
          <w:i/>
          <w:sz w:val="24"/>
          <w:szCs w:val="24"/>
        </w:rPr>
        <w:t>и 4-12 лет с умеренной и тяжелой степенью интеллектуальной недостаточности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A54B5" w:rsidRDefault="000A54B5" w:rsidP="000A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3 года (подготовительный, 1 и 2 этапы).</w:t>
      </w:r>
    </w:p>
    <w:p w:rsidR="000A54B5" w:rsidRDefault="000A54B5" w:rsidP="000A54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1 раз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Основная форма работы по развитию сенсорного воспитания – занятие, продолжительностью 20 минут. Предполагается сочетание индивидуальной и индивидуально-групповой форм работы.</w:t>
      </w:r>
    </w:p>
    <w:p w:rsidR="000A54B5" w:rsidRDefault="000A54B5" w:rsidP="000A54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социально-гуманитарная.</w:t>
      </w:r>
    </w:p>
    <w:p w:rsidR="000A54B5" w:rsidRDefault="000A54B5" w:rsidP="000A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2010г.</w:t>
      </w:r>
    </w:p>
    <w:p w:rsidR="000A54B5" w:rsidRDefault="000A54B5" w:rsidP="000A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0A54B5" w:rsidRDefault="000A54B5" w:rsidP="000A54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раскрывает содержание работы по формированию разных видов восприятия у умственно отсталых детей дошкольного возраста с помощью специально подобранного и систематизированного комплекса дидактических игр и упражнений на занятиях по сенсорному воспитанию.</w:t>
      </w:r>
    </w:p>
    <w:p w:rsidR="000A54B5" w:rsidRDefault="000A54B5" w:rsidP="000A54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Данная программа составлена в целях осуществления коррекционно-педагогической работы с умственно отсталыми детьми 4-12 лет с умеренной и тяжелой степенью интеллектуальной недостаточности.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Способствует  активному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приспособлению умственно отсталых детей дошкольников к условиям окружающей среды, развивает социально-личностные качества.</w:t>
      </w:r>
    </w:p>
    <w:p w:rsidR="000A54B5" w:rsidRDefault="000A54B5" w:rsidP="000A54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ней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обобщен  практический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многолетний опыт работы с данной категорией детей. Программа раскрывает содержание работы по развитию восприятия с помощью комплекса дидактических игр и упражнений, проводимых в определенной последовательности, и охватывает все доступные виды восприятия для данной категории детей.</w:t>
      </w:r>
    </w:p>
    <w:p w:rsidR="000A54B5" w:rsidRDefault="000A54B5" w:rsidP="000A54B5">
      <w:pPr>
        <w:pStyle w:val="a3"/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Рабочий материал программы распределен по разделам, отражающим основные стороны формирования восприятия у умственно отсталых дошкольников и тесно переплетается со всеми разделами действующей программы «Обучения и воспитания умственно отсталых детей дошкольного возраста».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A"/>
    <w:rsid w:val="000A54B5"/>
    <w:rsid w:val="00B52B0F"/>
    <w:rsid w:val="00E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1CD09-D908-4E56-B3DF-E90A8D3D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B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HP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2022-07-11T06:51:00Z</dcterms:created>
  <dcterms:modified xsi:type="dcterms:W3CDTF">2022-07-11T06:52:00Z</dcterms:modified>
</cp:coreProperties>
</file>